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5C6B3DB0" w:rsidR="006549A8" w:rsidRPr="00440FFB" w:rsidRDefault="009F25C2" w:rsidP="0059779B">
      <w:pPr>
        <w:pStyle w:val="Normlnweb"/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2E8B69" wp14:editId="6DCCBDD9">
            <wp:simplePos x="0" y="0"/>
            <wp:positionH relativeFrom="column">
              <wp:posOffset>4331197</wp:posOffset>
            </wp:positionH>
            <wp:positionV relativeFrom="paragraph">
              <wp:posOffset>-405517</wp:posOffset>
            </wp:positionV>
            <wp:extent cx="1225610" cy="1136072"/>
            <wp:effectExtent l="0" t="0" r="0" b="6985"/>
            <wp:wrapNone/>
            <wp:docPr id="11822059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10" cy="113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78B" w:rsidRPr="00440FFB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40FFB" w:rsidRPr="00440FFB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549A8" w:rsidRPr="00440FFB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440FFB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440FFB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440FFB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4FE0B47A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1F0500">
        <w:rPr>
          <w:b/>
          <w:bCs/>
          <w:color w:val="FF0000"/>
          <w:u w:val="single"/>
        </w:rPr>
        <w:t>2</w:t>
      </w:r>
      <w:r w:rsidR="006D5660">
        <w:rPr>
          <w:b/>
          <w:bCs/>
          <w:color w:val="FF0000"/>
          <w:u w:val="single"/>
        </w:rPr>
        <w:t xml:space="preserve">. – </w:t>
      </w:r>
      <w:r w:rsidR="00440FFB">
        <w:rPr>
          <w:b/>
          <w:bCs/>
          <w:color w:val="FF0000"/>
          <w:u w:val="single"/>
        </w:rPr>
        <w:t>6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</w:t>
      </w:r>
      <w:r w:rsidR="00440FFB">
        <w:rPr>
          <w:b/>
          <w:bCs/>
          <w:color w:val="FF0000"/>
          <w:u w:val="single"/>
        </w:rPr>
        <w:t>2</w:t>
      </w:r>
      <w:r w:rsidR="000B4001" w:rsidRPr="00031F3F">
        <w:rPr>
          <w:b/>
          <w:bCs/>
          <w:color w:val="FF0000"/>
          <w:u w:val="single"/>
        </w:rPr>
        <w:t>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6CA8E1C3" w14:textId="26F82765" w:rsidR="00521AA9" w:rsidRDefault="008C7737" w:rsidP="008533CF">
      <w:pPr>
        <w:pStyle w:val="Normlnweb"/>
        <w:spacing w:after="0"/>
        <w:rPr>
          <w:noProof/>
          <w:color w:val="EE1874"/>
        </w:rPr>
      </w:pPr>
      <w:r w:rsidRPr="009F7BA0">
        <w:rPr>
          <w:noProof/>
          <w:color w:val="EE1874"/>
        </w:rPr>
        <w:t xml:space="preserve"> </w:t>
      </w:r>
    </w:p>
    <w:p w14:paraId="1AB85827" w14:textId="7AFEBB13" w:rsidR="00B54DB3" w:rsidRDefault="00B54DB3" w:rsidP="00064CB2">
      <w:pPr>
        <w:pStyle w:val="Normlnweb"/>
        <w:spacing w:after="0"/>
        <w:rPr>
          <w:b/>
          <w:bCs/>
          <w:noProof/>
          <w:color w:val="1F497D" w:themeColor="text2"/>
          <w:u w:val="single"/>
        </w:rPr>
      </w:pPr>
      <w:r>
        <w:rPr>
          <w:b/>
          <w:bCs/>
          <w:noProof/>
          <w:color w:val="1F497D" w:themeColor="text2"/>
          <w:u w:val="single"/>
        </w:rPr>
        <w:t xml:space="preserve">CHYSTANÉ AKCE: </w:t>
      </w:r>
    </w:p>
    <w:p w14:paraId="2F21A583" w14:textId="376CA948" w:rsidR="00835D6D" w:rsidRDefault="00835D6D" w:rsidP="00B54DB3">
      <w:pPr>
        <w:pStyle w:val="Normlnweb"/>
        <w:numPr>
          <w:ilvl w:val="0"/>
          <w:numId w:val="29"/>
        </w:numPr>
        <w:spacing w:after="0"/>
        <w:rPr>
          <w:b/>
          <w:bCs/>
          <w:noProof/>
          <w:color w:val="1F497D" w:themeColor="text2"/>
        </w:rPr>
      </w:pPr>
      <w:r>
        <w:rPr>
          <w:b/>
          <w:bCs/>
          <w:noProof/>
          <w:color w:val="1F497D" w:themeColor="text2"/>
        </w:rPr>
        <w:t xml:space="preserve">Mikuláš a mikulášský turnaj 4. tříd ve vybíjené </w:t>
      </w:r>
      <w:r w:rsidRPr="00835D6D">
        <w:rPr>
          <w:noProof/>
          <w:color w:val="1F497D" w:themeColor="text2"/>
        </w:rPr>
        <w:t>(dle volné tělocvičny)</w:t>
      </w:r>
    </w:p>
    <w:p w14:paraId="20717651" w14:textId="014F50B9" w:rsidR="00835D6D" w:rsidRDefault="00B54DB3" w:rsidP="00B54DB3">
      <w:pPr>
        <w:pStyle w:val="Normlnweb"/>
        <w:numPr>
          <w:ilvl w:val="0"/>
          <w:numId w:val="29"/>
        </w:numPr>
        <w:spacing w:after="0"/>
        <w:rPr>
          <w:b/>
          <w:bCs/>
          <w:noProof/>
          <w:color w:val="1F497D" w:themeColor="text2"/>
        </w:rPr>
      </w:pPr>
      <w:r w:rsidRPr="00B54DB3">
        <w:rPr>
          <w:b/>
          <w:bCs/>
          <w:noProof/>
          <w:color w:val="1F497D" w:themeColor="text2"/>
        </w:rPr>
        <w:t xml:space="preserve">Adventní zpívání na Mírovém náměstí v Litvínově </w:t>
      </w:r>
      <w:r>
        <w:rPr>
          <w:b/>
          <w:bCs/>
          <w:noProof/>
          <w:color w:val="1F497D" w:themeColor="text2"/>
        </w:rPr>
        <w:t xml:space="preserve">dne 10. 12. </w:t>
      </w:r>
      <w:r w:rsidR="00835D6D">
        <w:rPr>
          <w:b/>
          <w:bCs/>
          <w:noProof/>
          <w:color w:val="1F497D" w:themeColor="text2"/>
        </w:rPr>
        <w:t>od 16,30 hodin</w:t>
      </w:r>
    </w:p>
    <w:p w14:paraId="71B69E84" w14:textId="7805E115" w:rsidR="00B54DB3" w:rsidRPr="00835D6D" w:rsidRDefault="00835D6D" w:rsidP="00835D6D">
      <w:pPr>
        <w:pStyle w:val="Normlnweb"/>
        <w:spacing w:after="0"/>
        <w:ind w:left="720"/>
        <w:rPr>
          <w:noProof/>
          <w:color w:val="1F497D" w:themeColor="text2"/>
        </w:rPr>
      </w:pPr>
      <w:r w:rsidRPr="00835D6D">
        <w:rPr>
          <w:noProof/>
          <w:color w:val="1F497D" w:themeColor="text2"/>
        </w:rPr>
        <w:t>(viz info a souhlas ZZ na lístečku – vybraní žáci zpívají s TU)</w:t>
      </w:r>
    </w:p>
    <w:p w14:paraId="07070A61" w14:textId="59464AAB" w:rsidR="00835D6D" w:rsidRDefault="00835D6D" w:rsidP="00B54DB3">
      <w:pPr>
        <w:pStyle w:val="Normlnweb"/>
        <w:numPr>
          <w:ilvl w:val="0"/>
          <w:numId w:val="29"/>
        </w:numPr>
        <w:spacing w:after="0"/>
        <w:rPr>
          <w:b/>
          <w:bCs/>
          <w:noProof/>
          <w:color w:val="1F497D" w:themeColor="text2"/>
        </w:rPr>
      </w:pPr>
      <w:r>
        <w:rPr>
          <w:b/>
          <w:bCs/>
          <w:noProof/>
          <w:color w:val="1F497D" w:themeColor="text2"/>
        </w:rPr>
        <w:t xml:space="preserve">Vánoční těšení pro žáky a rodiče dne  19. 12. </w:t>
      </w:r>
    </w:p>
    <w:p w14:paraId="47823FB7" w14:textId="25CA38A7" w:rsidR="00835D6D" w:rsidRDefault="00835D6D" w:rsidP="00835D6D">
      <w:pPr>
        <w:pStyle w:val="Normlnweb"/>
        <w:spacing w:after="0"/>
        <w:ind w:left="720"/>
        <w:rPr>
          <w:noProof/>
          <w:color w:val="1F497D" w:themeColor="text2"/>
        </w:rPr>
      </w:pPr>
      <w:r w:rsidRPr="00835D6D">
        <w:rPr>
          <w:noProof/>
          <w:color w:val="1F497D" w:themeColor="text2"/>
        </w:rPr>
        <w:t>Společné zpívání na chodbě v modré budově (16,30), Besídka ve třídě (17,00 – 18,00)</w:t>
      </w:r>
    </w:p>
    <w:p w14:paraId="26C5C9E0" w14:textId="6A50CD6E" w:rsidR="00835D6D" w:rsidRPr="00835D6D" w:rsidRDefault="00835D6D" w:rsidP="00835D6D">
      <w:pPr>
        <w:pStyle w:val="Normlnweb"/>
        <w:numPr>
          <w:ilvl w:val="0"/>
          <w:numId w:val="29"/>
        </w:numPr>
        <w:spacing w:after="0"/>
        <w:rPr>
          <w:b/>
          <w:bCs/>
          <w:noProof/>
          <w:color w:val="1F497D" w:themeColor="text2"/>
        </w:rPr>
      </w:pPr>
      <w:r w:rsidRPr="00835D6D">
        <w:rPr>
          <w:b/>
          <w:bCs/>
          <w:noProof/>
          <w:color w:val="1F497D" w:themeColor="text2"/>
        </w:rPr>
        <w:t>Vánoční učení 20. 12. ve třídě</w:t>
      </w:r>
    </w:p>
    <w:p w14:paraId="10B6DC89" w14:textId="77777777" w:rsidR="00B54DB3" w:rsidRPr="00B54DB3" w:rsidRDefault="00B54DB3" w:rsidP="00064CB2">
      <w:pPr>
        <w:pStyle w:val="Normlnweb"/>
        <w:spacing w:after="0"/>
        <w:rPr>
          <w:b/>
          <w:bCs/>
          <w:noProof/>
          <w:color w:val="1F497D" w:themeColor="text2"/>
        </w:rPr>
      </w:pPr>
    </w:p>
    <w:p w14:paraId="07010CBE" w14:textId="353DFEC3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1018A9D7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440FFB">
        <w:rPr>
          <w:rStyle w:val="Siln"/>
          <w:b w:val="0"/>
          <w:bCs w:val="0"/>
          <w:sz w:val="22"/>
          <w:szCs w:val="22"/>
        </w:rPr>
        <w:t xml:space="preserve">učebnice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09324C">
        <w:rPr>
          <w:rStyle w:val="Siln"/>
          <w:b w:val="0"/>
          <w:bCs w:val="0"/>
          <w:sz w:val="22"/>
          <w:szCs w:val="22"/>
        </w:rPr>
        <w:t>3</w:t>
      </w:r>
      <w:r w:rsidR="00440FFB">
        <w:rPr>
          <w:rStyle w:val="Siln"/>
          <w:b w:val="0"/>
          <w:bCs w:val="0"/>
          <w:sz w:val="22"/>
          <w:szCs w:val="22"/>
        </w:rPr>
        <w:t>8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440FFB">
        <w:rPr>
          <w:rStyle w:val="Siln"/>
          <w:b w:val="0"/>
          <w:bCs w:val="0"/>
          <w:sz w:val="22"/>
          <w:szCs w:val="22"/>
        </w:rPr>
        <w:t>40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1F0500">
        <w:rPr>
          <w:rStyle w:val="Siln"/>
          <w:b w:val="0"/>
          <w:bCs w:val="0"/>
          <w:sz w:val="22"/>
          <w:szCs w:val="22"/>
        </w:rPr>
        <w:t>3</w:t>
      </w:r>
      <w:r w:rsidR="00440FFB">
        <w:rPr>
          <w:rStyle w:val="Siln"/>
          <w:b w:val="0"/>
          <w:bCs w:val="0"/>
          <w:sz w:val="22"/>
          <w:szCs w:val="22"/>
        </w:rPr>
        <w:t>3</w:t>
      </w:r>
    </w:p>
    <w:p w14:paraId="4D01028E" w14:textId="33E0AE53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2AE7C9EC" w14:textId="73CE500C" w:rsidR="00521AA9" w:rsidRPr="001F0500" w:rsidRDefault="00FC5A14" w:rsidP="001F0500">
      <w:pPr>
        <w:pStyle w:val="Normlnweb"/>
        <w:spacing w:after="0"/>
        <w:ind w:left="600"/>
        <w:rPr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521AA9">
        <w:rPr>
          <w:rStyle w:val="Siln"/>
          <w:b w:val="0"/>
          <w:bCs w:val="0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 </w:t>
      </w:r>
    </w:p>
    <w:p w14:paraId="5C45964A" w14:textId="436A27EB" w:rsidR="001F0500" w:rsidRDefault="00440FFB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Opakování </w:t>
      </w:r>
      <w:r w:rsidR="001F0500">
        <w:rPr>
          <w:i/>
          <w:iCs/>
          <w:sz w:val="22"/>
          <w:szCs w:val="22"/>
        </w:rPr>
        <w:t>vyjmenovaných slov</w:t>
      </w:r>
    </w:p>
    <w:p w14:paraId="5D977E2A" w14:textId="4A412221" w:rsidR="00FC5A14" w:rsidRDefault="00440FFB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Procvičování slovních druhů – třídění slov do skupin</w:t>
      </w:r>
    </w:p>
    <w:p w14:paraId="62A4ADDC" w14:textId="458FB30F" w:rsidR="00521AA9" w:rsidRDefault="00BD59EB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Čtení:</w:t>
      </w:r>
      <w:r w:rsidR="00440FFB">
        <w:rPr>
          <w:i/>
          <w:iCs/>
          <w:sz w:val="22"/>
          <w:szCs w:val="22"/>
        </w:rPr>
        <w:t xml:space="preserve"> Čtení s porozuměním, dramatizace.</w:t>
      </w:r>
    </w:p>
    <w:p w14:paraId="0F24454C" w14:textId="6073E626" w:rsidR="00767EBE" w:rsidRDefault="00BD59EB" w:rsidP="0055700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Sloh: </w:t>
      </w:r>
      <w:r w:rsidR="00440FFB">
        <w:rPr>
          <w:i/>
          <w:iCs/>
          <w:sz w:val="22"/>
          <w:szCs w:val="22"/>
        </w:rPr>
        <w:t>Telefonický rozhovor</w:t>
      </w:r>
    </w:p>
    <w:p w14:paraId="1FF4AA36" w14:textId="77777777" w:rsidR="00BD59EB" w:rsidRDefault="00BD59EB" w:rsidP="00BD59EB">
      <w:pPr>
        <w:pStyle w:val="Normlnweb"/>
        <w:spacing w:after="0"/>
        <w:ind w:left="720"/>
        <w:rPr>
          <w:i/>
          <w:iCs/>
          <w:sz w:val="22"/>
          <w:szCs w:val="22"/>
        </w:rPr>
      </w:pPr>
    </w:p>
    <w:p w14:paraId="6A1D3AFD" w14:textId="77777777" w:rsidR="00BD59EB" w:rsidRDefault="00BD59EB" w:rsidP="00BD59EB">
      <w:pPr>
        <w:pStyle w:val="Normlnweb"/>
        <w:spacing w:after="0"/>
        <w:ind w:left="720"/>
        <w:rPr>
          <w:i/>
          <w:iCs/>
          <w:sz w:val="22"/>
          <w:szCs w:val="22"/>
        </w:rPr>
      </w:pPr>
    </w:p>
    <w:p w14:paraId="2D6D2C8D" w14:textId="77777777" w:rsidR="004C4F2A" w:rsidRPr="00BD59EB" w:rsidRDefault="004C4F2A" w:rsidP="00BD59EB">
      <w:pPr>
        <w:pStyle w:val="Normlnweb"/>
        <w:spacing w:after="0"/>
        <w:ind w:left="720"/>
        <w:rPr>
          <w:i/>
          <w:iCs/>
          <w:sz w:val="22"/>
          <w:szCs w:val="22"/>
        </w:rPr>
      </w:pPr>
    </w:p>
    <w:p w14:paraId="17D00A32" w14:textId="7B082B35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440FFB">
        <w:rPr>
          <w:sz w:val="22"/>
          <w:szCs w:val="22"/>
        </w:rPr>
        <w:t>učebnice</w:t>
      </w:r>
      <w:r w:rsidRPr="00EE091B">
        <w:rPr>
          <w:rStyle w:val="Siln"/>
          <w:sz w:val="22"/>
          <w:szCs w:val="22"/>
        </w:rPr>
        <w:t xml:space="preserve">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B54DB3">
        <w:rPr>
          <w:sz w:val="22"/>
          <w:szCs w:val="22"/>
        </w:rPr>
        <w:t>3–7</w:t>
      </w:r>
      <w:r w:rsidR="00440FFB">
        <w:rPr>
          <w:sz w:val="22"/>
          <w:szCs w:val="22"/>
        </w:rPr>
        <w:t xml:space="preserve"> (děti dostanou v pondělí II. díl učebnice)</w:t>
      </w:r>
    </w:p>
    <w:p w14:paraId="27956FF6" w14:textId="0C010E52" w:rsidR="008F6305" w:rsidRDefault="00440FFB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 pamětného sčítání a odčítání do 10 000</w:t>
      </w:r>
    </w:p>
    <w:p w14:paraId="112E1203" w14:textId="3841FBB6" w:rsidR="004C4F2A" w:rsidRDefault="00440FFB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Vyvození čísel větších než 10 000 na číselné ose</w:t>
      </w:r>
    </w:p>
    <w:p w14:paraId="284E54BC" w14:textId="3BB9ECE4" w:rsidR="004C4F2A" w:rsidRPr="004C4F2A" w:rsidRDefault="00440FFB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Rozklad čísel na jednotky, desítky, stovky, tisíce, desetitisíce, statisíce, miliony</w:t>
      </w:r>
    </w:p>
    <w:p w14:paraId="7547A323" w14:textId="2D098BFF" w:rsidR="004C4F2A" w:rsidRPr="004C4F2A" w:rsidRDefault="00847741" w:rsidP="004C4F2A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 </w:t>
      </w:r>
      <w:r w:rsidR="00440FFB">
        <w:rPr>
          <w:i/>
          <w:iCs/>
        </w:rPr>
        <w:t>Vzdálenost bodů, vzdálenost rovnoběžných přímek (kolmice, rovnoběžky)</w:t>
      </w:r>
    </w:p>
    <w:p w14:paraId="6425F309" w14:textId="77777777" w:rsidR="00847741" w:rsidRDefault="00847741" w:rsidP="00847741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NOSIT </w:t>
      </w:r>
      <w:r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>
        <w:rPr>
          <w:b/>
          <w:bCs/>
          <w:i/>
          <w:iCs/>
        </w:rPr>
        <w:t>A (s ryskou a druhé libovolné a sešit A4 bez linek, podložku</w:t>
      </w:r>
      <w:r w:rsidRPr="00767EBE">
        <w:rPr>
          <w:b/>
          <w:bCs/>
          <w:i/>
          <w:iCs/>
        </w:rPr>
        <w:t>)</w:t>
      </w:r>
    </w:p>
    <w:p w14:paraId="4559C4D7" w14:textId="77777777" w:rsidR="00BD59EB" w:rsidRDefault="00BD59EB" w:rsidP="00847741">
      <w:pPr>
        <w:pStyle w:val="Normlnweb"/>
        <w:spacing w:after="0"/>
        <w:ind w:left="720"/>
        <w:rPr>
          <w:b/>
          <w:bCs/>
          <w:i/>
          <w:iCs/>
        </w:rPr>
      </w:pPr>
    </w:p>
    <w:p w14:paraId="3374808C" w14:textId="79050BE5" w:rsidR="00FC5A14" w:rsidRDefault="00FC5A14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17534FB7" w14:textId="77777777" w:rsidR="004C4F2A" w:rsidRPr="00EE091B" w:rsidRDefault="004C4F2A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12D616D8" w14:textId="2447A665" w:rsidR="00B54DB3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DB3">
        <w:rPr>
          <w:rFonts w:ascii="Times New Roman" w:hAnsi="Times New Roman" w:cs="Times New Roman"/>
        </w:rPr>
        <w:t>učebnice</w:t>
      </w:r>
      <w:r w:rsidR="00FC5A14" w:rsidRPr="00EE091B">
        <w:rPr>
          <w:rFonts w:ascii="Times New Roman" w:hAnsi="Times New Roman" w:cs="Times New Roman"/>
          <w:b/>
          <w:bCs/>
        </w:rPr>
        <w:t xml:space="preserve"> </w:t>
      </w:r>
      <w:r w:rsidR="00B54DB3">
        <w:rPr>
          <w:rFonts w:ascii="Times New Roman" w:hAnsi="Times New Roman" w:cs="Times New Roman"/>
          <w:b/>
          <w:bCs/>
        </w:rPr>
        <w:t>PUTOVÁNÍ PO ČESKÉ REPUBLICE</w:t>
      </w:r>
      <w:r w:rsidR="000947DA">
        <w:rPr>
          <w:rFonts w:ascii="Times New Roman" w:hAnsi="Times New Roman" w:cs="Times New Roman"/>
          <w:b/>
          <w:bCs/>
        </w:rPr>
        <w:t xml:space="preserve"> </w:t>
      </w:r>
      <w:r w:rsidR="00FC5A14" w:rsidRPr="00EE091B">
        <w:rPr>
          <w:rFonts w:ascii="Times New Roman" w:hAnsi="Times New Roman" w:cs="Times New Roman"/>
        </w:rPr>
        <w:t>str.</w:t>
      </w:r>
      <w:r w:rsidR="00644870">
        <w:rPr>
          <w:rFonts w:ascii="Times New Roman" w:hAnsi="Times New Roman" w:cs="Times New Roman"/>
        </w:rPr>
        <w:t xml:space="preserve"> </w:t>
      </w:r>
      <w:r w:rsidR="004C4F2A">
        <w:rPr>
          <w:rFonts w:ascii="Times New Roman" w:hAnsi="Times New Roman" w:cs="Times New Roman"/>
        </w:rPr>
        <w:t>3</w:t>
      </w:r>
      <w:r w:rsidR="00B54DB3">
        <w:rPr>
          <w:rFonts w:ascii="Times New Roman" w:hAnsi="Times New Roman" w:cs="Times New Roman"/>
        </w:rPr>
        <w:t>–5 (dostaneme v pondělí ve škole)</w:t>
      </w:r>
    </w:p>
    <w:p w14:paraId="3F0F3CBB" w14:textId="135C8E8B" w:rsidR="00B54DB3" w:rsidRDefault="00847741" w:rsidP="004C4F2A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 test: </w:t>
      </w:r>
      <w:r w:rsidR="00B54DB3">
        <w:rPr>
          <w:rFonts w:ascii="Times New Roman" w:hAnsi="Times New Roman" w:cs="Times New Roman"/>
        </w:rPr>
        <w:t>Naše vlast (půda, nerostné bohatství), kdo ještě nezvládl slepou mapu měst ČR (vyzkouším)</w:t>
      </w:r>
    </w:p>
    <w:p w14:paraId="07E4B592" w14:textId="09E0E980" w:rsidR="00BD59EB" w:rsidRPr="004C4F2A" w:rsidRDefault="00B54DB3" w:rsidP="004C4F2A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Dokončíme učivo z učebnice NAŠE VLAST – Ochrana ŽP, NP, CHKO</w:t>
      </w:r>
    </w:p>
    <w:p w14:paraId="4A193CDB" w14:textId="2650EA9D" w:rsidR="00E86C26" w:rsidRDefault="00B54DB3" w:rsidP="00E86C26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PUTOVÁNÍ PO ČR (nová učebnice)</w:t>
      </w:r>
      <w:r w:rsidR="004C4F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Praha (poloha, vznik a historie města)</w:t>
      </w:r>
    </w:p>
    <w:p w14:paraId="61A88549" w14:textId="77777777" w:rsidR="00BD59EB" w:rsidRDefault="00BD59EB" w:rsidP="00BD59EB">
      <w:pPr>
        <w:pStyle w:val="Odstavecseseznamem"/>
        <w:spacing w:after="0"/>
        <w:rPr>
          <w:rFonts w:ascii="Times New Roman" w:hAnsi="Times New Roman" w:cs="Times New Roman"/>
        </w:rPr>
      </w:pPr>
    </w:p>
    <w:p w14:paraId="2C2610BE" w14:textId="77777777" w:rsidR="00E86C26" w:rsidRDefault="00E86C26" w:rsidP="00E86C26">
      <w:pPr>
        <w:pStyle w:val="Odstavecseseznamem"/>
        <w:spacing w:after="0"/>
        <w:rPr>
          <w:rFonts w:ascii="Times New Roman" w:hAnsi="Times New Roman" w:cs="Times New Roman"/>
        </w:rPr>
      </w:pPr>
    </w:p>
    <w:p w14:paraId="45D51E36" w14:textId="77777777" w:rsidR="00B54DB3" w:rsidRPr="00E86C26" w:rsidRDefault="00B54DB3" w:rsidP="00E86C26">
      <w:pPr>
        <w:pStyle w:val="Odstavecseseznamem"/>
        <w:spacing w:after="0"/>
        <w:rPr>
          <w:rFonts w:ascii="Times New Roman" w:hAnsi="Times New Roman" w:cs="Times New Roman"/>
        </w:rPr>
      </w:pPr>
    </w:p>
    <w:p w14:paraId="1032DB24" w14:textId="5FDCE931" w:rsid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----------------------------------------------------------------------------------------------------------------------------------</w:t>
      </w:r>
    </w:p>
    <w:p w14:paraId="334285DB" w14:textId="77777777" w:rsidR="00644870" w:rsidRPr="000947DA" w:rsidRDefault="00644870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14:paraId="6E40405C" w14:textId="0334D24A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7BF854EE" w14:textId="77777777" w:rsidR="00EE091B" w:rsidRDefault="00EE091B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31A1C117" w14:textId="77777777" w:rsidR="004C4F2A" w:rsidRPr="00EE091B" w:rsidRDefault="004C4F2A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77777777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46E55ADD" w14:textId="77777777" w:rsidR="00064CB2" w:rsidRDefault="00064CB2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3A391DB4" w14:textId="77777777" w:rsidR="004C4F2A" w:rsidRPr="00064CB2" w:rsidRDefault="004C4F2A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10909966" w14:textId="2D8B1A68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059E380C" w14:textId="5E62CFA6" w:rsidR="00EE091B" w:rsidRPr="000947DA" w:rsidRDefault="00EE091B" w:rsidP="000947D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EE091B" w:rsidRPr="000947DA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77A4" w14:textId="77777777" w:rsidR="00F72F8B" w:rsidRDefault="00F72F8B" w:rsidP="00430F77">
      <w:pPr>
        <w:spacing w:after="0" w:line="240" w:lineRule="auto"/>
      </w:pPr>
      <w:r>
        <w:separator/>
      </w:r>
    </w:p>
  </w:endnote>
  <w:endnote w:type="continuationSeparator" w:id="0">
    <w:p w14:paraId="19871CA7" w14:textId="77777777" w:rsidR="00F72F8B" w:rsidRDefault="00F72F8B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2FEE" w14:textId="77777777" w:rsidR="00F72F8B" w:rsidRDefault="00F72F8B" w:rsidP="00430F77">
      <w:pPr>
        <w:spacing w:after="0" w:line="240" w:lineRule="auto"/>
      </w:pPr>
      <w:r>
        <w:separator/>
      </w:r>
    </w:p>
  </w:footnote>
  <w:footnote w:type="continuationSeparator" w:id="0">
    <w:p w14:paraId="039F358F" w14:textId="77777777" w:rsidR="00F72F8B" w:rsidRDefault="00F72F8B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CDE"/>
    <w:multiLevelType w:val="hybridMultilevel"/>
    <w:tmpl w:val="3D0C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4070"/>
    <w:multiLevelType w:val="hybridMultilevel"/>
    <w:tmpl w:val="46A45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E79F6"/>
    <w:multiLevelType w:val="hybridMultilevel"/>
    <w:tmpl w:val="6DEA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D36E6"/>
    <w:multiLevelType w:val="hybridMultilevel"/>
    <w:tmpl w:val="B6E4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8"/>
  </w:num>
  <w:num w:numId="2" w16cid:durableId="1944994325">
    <w:abstractNumId w:val="11"/>
  </w:num>
  <w:num w:numId="3" w16cid:durableId="371267598">
    <w:abstractNumId w:val="27"/>
  </w:num>
  <w:num w:numId="4" w16cid:durableId="1600219648">
    <w:abstractNumId w:val="4"/>
  </w:num>
  <w:num w:numId="5" w16cid:durableId="687408248">
    <w:abstractNumId w:val="7"/>
  </w:num>
  <w:num w:numId="6" w16cid:durableId="1391032091">
    <w:abstractNumId w:val="19"/>
  </w:num>
  <w:num w:numId="7" w16cid:durableId="584077260">
    <w:abstractNumId w:val="1"/>
  </w:num>
  <w:num w:numId="8" w16cid:durableId="965357647">
    <w:abstractNumId w:val="13"/>
  </w:num>
  <w:num w:numId="9" w16cid:durableId="252864519">
    <w:abstractNumId w:val="6"/>
  </w:num>
  <w:num w:numId="10" w16cid:durableId="1019353122">
    <w:abstractNumId w:val="26"/>
  </w:num>
  <w:num w:numId="11" w16cid:durableId="769087505">
    <w:abstractNumId w:val="17"/>
  </w:num>
  <w:num w:numId="12" w16cid:durableId="1045759878">
    <w:abstractNumId w:val="22"/>
  </w:num>
  <w:num w:numId="13" w16cid:durableId="1722901155">
    <w:abstractNumId w:val="20"/>
  </w:num>
  <w:num w:numId="14" w16cid:durableId="671838262">
    <w:abstractNumId w:val="9"/>
  </w:num>
  <w:num w:numId="15" w16cid:durableId="683170660">
    <w:abstractNumId w:val="12"/>
  </w:num>
  <w:num w:numId="16" w16cid:durableId="1758861426">
    <w:abstractNumId w:val="3"/>
  </w:num>
  <w:num w:numId="17" w16cid:durableId="365640063">
    <w:abstractNumId w:val="23"/>
  </w:num>
  <w:num w:numId="18" w16cid:durableId="1545677860">
    <w:abstractNumId w:val="5"/>
  </w:num>
  <w:num w:numId="19" w16cid:durableId="1924412777">
    <w:abstractNumId w:val="10"/>
  </w:num>
  <w:num w:numId="20" w16cid:durableId="24600906">
    <w:abstractNumId w:val="16"/>
  </w:num>
  <w:num w:numId="21" w16cid:durableId="224268684">
    <w:abstractNumId w:val="24"/>
  </w:num>
  <w:num w:numId="22" w16cid:durableId="1419212519">
    <w:abstractNumId w:val="21"/>
  </w:num>
  <w:num w:numId="23" w16cid:durableId="1626228995">
    <w:abstractNumId w:val="14"/>
  </w:num>
  <w:num w:numId="24" w16cid:durableId="1907643858">
    <w:abstractNumId w:val="8"/>
  </w:num>
  <w:num w:numId="25" w16cid:durableId="1952278774">
    <w:abstractNumId w:val="28"/>
  </w:num>
  <w:num w:numId="26" w16cid:durableId="59183950">
    <w:abstractNumId w:val="15"/>
  </w:num>
  <w:num w:numId="27" w16cid:durableId="1140659880">
    <w:abstractNumId w:val="25"/>
  </w:num>
  <w:num w:numId="28" w16cid:durableId="1783451746">
    <w:abstractNumId w:val="0"/>
  </w:num>
  <w:num w:numId="29" w16cid:durableId="11163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324C"/>
    <w:rsid w:val="000947DA"/>
    <w:rsid w:val="00096025"/>
    <w:rsid w:val="000B4001"/>
    <w:rsid w:val="000C53D9"/>
    <w:rsid w:val="00151035"/>
    <w:rsid w:val="00163831"/>
    <w:rsid w:val="00165923"/>
    <w:rsid w:val="00182727"/>
    <w:rsid w:val="001A0D4F"/>
    <w:rsid w:val="001A6491"/>
    <w:rsid w:val="001B21DC"/>
    <w:rsid w:val="001F0500"/>
    <w:rsid w:val="001F2A90"/>
    <w:rsid w:val="002079DB"/>
    <w:rsid w:val="00221F69"/>
    <w:rsid w:val="002300A0"/>
    <w:rsid w:val="00246832"/>
    <w:rsid w:val="00247B19"/>
    <w:rsid w:val="0025395E"/>
    <w:rsid w:val="00256F6B"/>
    <w:rsid w:val="002C0809"/>
    <w:rsid w:val="0032625F"/>
    <w:rsid w:val="00347C7A"/>
    <w:rsid w:val="00352168"/>
    <w:rsid w:val="003A712E"/>
    <w:rsid w:val="003B664A"/>
    <w:rsid w:val="003F4BA3"/>
    <w:rsid w:val="00430F77"/>
    <w:rsid w:val="00440FFB"/>
    <w:rsid w:val="004C4F2A"/>
    <w:rsid w:val="004D0CE9"/>
    <w:rsid w:val="004D178B"/>
    <w:rsid w:val="004D1E86"/>
    <w:rsid w:val="00521AA9"/>
    <w:rsid w:val="00554A55"/>
    <w:rsid w:val="0055700A"/>
    <w:rsid w:val="00585761"/>
    <w:rsid w:val="00591655"/>
    <w:rsid w:val="0059779B"/>
    <w:rsid w:val="005D657A"/>
    <w:rsid w:val="00644870"/>
    <w:rsid w:val="006549A8"/>
    <w:rsid w:val="00666346"/>
    <w:rsid w:val="0067402D"/>
    <w:rsid w:val="00691512"/>
    <w:rsid w:val="006A6197"/>
    <w:rsid w:val="006D5660"/>
    <w:rsid w:val="006E5B4A"/>
    <w:rsid w:val="0075178E"/>
    <w:rsid w:val="00757847"/>
    <w:rsid w:val="00767EBE"/>
    <w:rsid w:val="007A223C"/>
    <w:rsid w:val="007B6E4C"/>
    <w:rsid w:val="00835D6D"/>
    <w:rsid w:val="00847741"/>
    <w:rsid w:val="00847D00"/>
    <w:rsid w:val="008533CF"/>
    <w:rsid w:val="00863AC9"/>
    <w:rsid w:val="0087643D"/>
    <w:rsid w:val="008C218F"/>
    <w:rsid w:val="008C4E1C"/>
    <w:rsid w:val="008C7737"/>
    <w:rsid w:val="008E57D8"/>
    <w:rsid w:val="008F6305"/>
    <w:rsid w:val="0096630F"/>
    <w:rsid w:val="00985389"/>
    <w:rsid w:val="009D7F77"/>
    <w:rsid w:val="009E645A"/>
    <w:rsid w:val="009F25C2"/>
    <w:rsid w:val="009F4E47"/>
    <w:rsid w:val="009F52B8"/>
    <w:rsid w:val="009F7BA0"/>
    <w:rsid w:val="00A3676F"/>
    <w:rsid w:val="00A667C7"/>
    <w:rsid w:val="00A67046"/>
    <w:rsid w:val="00A969CB"/>
    <w:rsid w:val="00AA61E5"/>
    <w:rsid w:val="00AE138A"/>
    <w:rsid w:val="00B4273B"/>
    <w:rsid w:val="00B54DB3"/>
    <w:rsid w:val="00BA5DF4"/>
    <w:rsid w:val="00BB5CFB"/>
    <w:rsid w:val="00BC7EA4"/>
    <w:rsid w:val="00BD156B"/>
    <w:rsid w:val="00BD59EB"/>
    <w:rsid w:val="00BE1A4D"/>
    <w:rsid w:val="00C17029"/>
    <w:rsid w:val="00C30237"/>
    <w:rsid w:val="00C91C14"/>
    <w:rsid w:val="00CB437E"/>
    <w:rsid w:val="00CE188F"/>
    <w:rsid w:val="00D27CD4"/>
    <w:rsid w:val="00D41A72"/>
    <w:rsid w:val="00DA1557"/>
    <w:rsid w:val="00DC38E1"/>
    <w:rsid w:val="00DD398E"/>
    <w:rsid w:val="00E100C7"/>
    <w:rsid w:val="00E43A40"/>
    <w:rsid w:val="00E43CBA"/>
    <w:rsid w:val="00E86C26"/>
    <w:rsid w:val="00EB6B79"/>
    <w:rsid w:val="00EB6E59"/>
    <w:rsid w:val="00ED7A99"/>
    <w:rsid w:val="00EE091B"/>
    <w:rsid w:val="00EE1CFA"/>
    <w:rsid w:val="00F566AE"/>
    <w:rsid w:val="00F6583D"/>
    <w:rsid w:val="00F72F8B"/>
    <w:rsid w:val="00F90C18"/>
    <w:rsid w:val="00FA0F30"/>
    <w:rsid w:val="00FB09E1"/>
    <w:rsid w:val="00FC5A14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D17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0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4</cp:revision>
  <dcterms:created xsi:type="dcterms:W3CDTF">2024-11-30T09:14:00Z</dcterms:created>
  <dcterms:modified xsi:type="dcterms:W3CDTF">2024-11-30T10:09:00Z</dcterms:modified>
</cp:coreProperties>
</file>