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36E3211D" w:rsidR="006549A8" w:rsidRPr="007711D4" w:rsidRDefault="007711D4" w:rsidP="0059779B">
      <w:pPr>
        <w:pStyle w:val="Normlnweb"/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711D4">
        <w:rPr>
          <w:noProof/>
          <w:color w:val="CC0099"/>
        </w:rPr>
        <w:drawing>
          <wp:anchor distT="0" distB="0" distL="114300" distR="114300" simplePos="0" relativeHeight="251658240" behindDoc="1" locked="0" layoutInCell="1" allowOverlap="1" wp14:anchorId="180B01BC" wp14:editId="01C713EE">
            <wp:simplePos x="0" y="0"/>
            <wp:positionH relativeFrom="column">
              <wp:posOffset>5087620</wp:posOffset>
            </wp:positionH>
            <wp:positionV relativeFrom="paragraph">
              <wp:posOffset>-144145</wp:posOffset>
            </wp:positionV>
            <wp:extent cx="1224501" cy="1312701"/>
            <wp:effectExtent l="0" t="0" r="0" b="1905"/>
            <wp:wrapNone/>
            <wp:docPr id="18947407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01" cy="131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8B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B0A6B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7711D4">
        <w:rPr>
          <w:b/>
          <w:outline/>
          <w:color w:val="CC0099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19399B24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7711D4">
        <w:rPr>
          <w:b/>
          <w:bCs/>
          <w:color w:val="FF0000"/>
          <w:u w:val="single"/>
        </w:rPr>
        <w:t>16</w:t>
      </w:r>
      <w:r w:rsidR="006D5660">
        <w:rPr>
          <w:b/>
          <w:bCs/>
          <w:color w:val="FF0000"/>
          <w:u w:val="single"/>
        </w:rPr>
        <w:t xml:space="preserve">. – </w:t>
      </w:r>
      <w:r w:rsidR="007711D4">
        <w:rPr>
          <w:b/>
          <w:bCs/>
          <w:color w:val="FF0000"/>
          <w:u w:val="single"/>
        </w:rPr>
        <w:t>20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440FFB">
        <w:rPr>
          <w:b/>
          <w:bCs/>
          <w:color w:val="FF0000"/>
          <w:u w:val="single"/>
        </w:rPr>
        <w:t>2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1AB85827" w14:textId="7E0BEF9C" w:rsidR="00B54DB3" w:rsidRPr="00C065DE" w:rsidRDefault="00B54DB3" w:rsidP="00064CB2">
      <w:pPr>
        <w:pStyle w:val="Normlnweb"/>
        <w:spacing w:after="0"/>
        <w:rPr>
          <w:noProof/>
          <w:color w:val="EE1874"/>
        </w:rPr>
      </w:pPr>
      <w:r w:rsidRPr="007711D4">
        <w:rPr>
          <w:b/>
          <w:bCs/>
          <w:noProof/>
          <w:color w:val="DE16B8"/>
          <w:u w:val="single"/>
        </w:rPr>
        <w:t xml:space="preserve">AKCE: </w:t>
      </w:r>
    </w:p>
    <w:p w14:paraId="7F3F942D" w14:textId="12CA2C52" w:rsidR="00FF46A5" w:rsidRPr="00FF46A5" w:rsidRDefault="00FF46A5" w:rsidP="003B0A6B">
      <w:pPr>
        <w:pStyle w:val="Normlnweb"/>
        <w:spacing w:after="0"/>
        <w:rPr>
          <w:noProof/>
          <w:color w:val="C90D93"/>
        </w:rPr>
      </w:pPr>
      <w:r w:rsidRPr="00FF46A5">
        <w:rPr>
          <w:b/>
          <w:bCs/>
          <w:noProof/>
          <w:color w:val="C90D93"/>
        </w:rPr>
        <w:t xml:space="preserve">17. – 18. 12. Soutěž </w:t>
      </w:r>
      <w:r>
        <w:rPr>
          <w:b/>
          <w:bCs/>
          <w:noProof/>
          <w:color w:val="C90D93"/>
        </w:rPr>
        <w:t xml:space="preserve">ŽP </w:t>
      </w:r>
      <w:r w:rsidRPr="00FF46A5">
        <w:rPr>
          <w:b/>
          <w:bCs/>
          <w:noProof/>
          <w:color w:val="C90D93"/>
        </w:rPr>
        <w:t>„ Nej... Vánoční hvězda“</w:t>
      </w:r>
      <w:r w:rsidRPr="00FF46A5">
        <w:rPr>
          <w:noProof/>
          <w:color w:val="C90D93"/>
        </w:rPr>
        <w:t xml:space="preserve"> – označit jménem a třídou</w:t>
      </w:r>
    </w:p>
    <w:p w14:paraId="34D43DA3" w14:textId="77777777" w:rsidR="00FF46A5" w:rsidRDefault="00FF46A5" w:rsidP="003B0A6B">
      <w:pPr>
        <w:pStyle w:val="Normlnweb"/>
        <w:spacing w:after="0"/>
        <w:rPr>
          <w:b/>
          <w:bCs/>
          <w:noProof/>
          <w:color w:val="DE16B8"/>
        </w:rPr>
      </w:pPr>
    </w:p>
    <w:p w14:paraId="470DA083" w14:textId="4D54447D" w:rsidR="003B0A6B" w:rsidRPr="007711D4" w:rsidRDefault="00835D6D" w:rsidP="003B0A6B">
      <w:pPr>
        <w:pStyle w:val="Normlnweb"/>
        <w:spacing w:after="0"/>
        <w:rPr>
          <w:b/>
          <w:bCs/>
          <w:noProof/>
          <w:color w:val="DE16B8"/>
        </w:rPr>
      </w:pPr>
      <w:r w:rsidRPr="007711D4">
        <w:rPr>
          <w:b/>
          <w:bCs/>
          <w:noProof/>
          <w:color w:val="DE16B8"/>
        </w:rPr>
        <w:t xml:space="preserve">Vánoční těšení pro žáky a rodiče dne  19. 12. </w:t>
      </w:r>
    </w:p>
    <w:p w14:paraId="726C17AF" w14:textId="45D5EF76" w:rsidR="003B0A6B" w:rsidRPr="007711D4" w:rsidRDefault="00835D6D" w:rsidP="003B0A6B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DE16B8"/>
        </w:rPr>
      </w:pPr>
      <w:r w:rsidRPr="007711D4">
        <w:rPr>
          <w:noProof/>
          <w:color w:val="DE16B8"/>
        </w:rPr>
        <w:t>Společné zpívání na chodbě v modré budově (16,30)</w:t>
      </w:r>
    </w:p>
    <w:p w14:paraId="47823FB7" w14:textId="0FAA0324" w:rsidR="00835D6D" w:rsidRPr="007711D4" w:rsidRDefault="00835D6D" w:rsidP="003B0A6B">
      <w:pPr>
        <w:pStyle w:val="Normlnweb"/>
        <w:numPr>
          <w:ilvl w:val="0"/>
          <w:numId w:val="29"/>
        </w:numPr>
        <w:spacing w:after="0"/>
        <w:rPr>
          <w:b/>
          <w:bCs/>
          <w:noProof/>
          <w:color w:val="DE16B8"/>
        </w:rPr>
      </w:pPr>
      <w:r w:rsidRPr="007711D4">
        <w:rPr>
          <w:noProof/>
          <w:color w:val="DE16B8"/>
        </w:rPr>
        <w:t>Besídka ve třídě (17,00 – 18,00)</w:t>
      </w:r>
    </w:p>
    <w:p w14:paraId="3026AB5F" w14:textId="77777777" w:rsidR="00FF46A5" w:rsidRDefault="00FF46A5" w:rsidP="003B0A6B">
      <w:pPr>
        <w:pStyle w:val="Normlnweb"/>
        <w:spacing w:after="0"/>
        <w:rPr>
          <w:b/>
          <w:bCs/>
          <w:noProof/>
          <w:color w:val="DE16B8"/>
        </w:rPr>
      </w:pPr>
    </w:p>
    <w:p w14:paraId="26C5C9E0" w14:textId="4D4D78F8" w:rsidR="00835D6D" w:rsidRDefault="00835D6D" w:rsidP="003B0A6B">
      <w:pPr>
        <w:pStyle w:val="Normlnweb"/>
        <w:spacing w:after="0"/>
        <w:rPr>
          <w:noProof/>
          <w:color w:val="DE16B8"/>
        </w:rPr>
      </w:pPr>
      <w:r w:rsidRPr="007711D4">
        <w:rPr>
          <w:b/>
          <w:bCs/>
          <w:noProof/>
          <w:color w:val="DE16B8"/>
        </w:rPr>
        <w:t>Vánoční učení 20. 12. ve třídě</w:t>
      </w:r>
      <w:r w:rsidR="003B0A6B" w:rsidRPr="007711D4">
        <w:rPr>
          <w:b/>
          <w:bCs/>
          <w:noProof/>
          <w:color w:val="DE16B8"/>
        </w:rPr>
        <w:t xml:space="preserve"> </w:t>
      </w:r>
      <w:r w:rsidR="003B0A6B" w:rsidRPr="007711D4">
        <w:rPr>
          <w:noProof/>
          <w:color w:val="DE16B8"/>
        </w:rPr>
        <w:t>(pouze penál, pití, cukroví, dáreček pro kamaráda</w:t>
      </w:r>
      <w:r w:rsidR="007711D4" w:rsidRPr="007711D4">
        <w:rPr>
          <w:noProof/>
          <w:color w:val="DE16B8"/>
        </w:rPr>
        <w:t xml:space="preserve"> dle domluvy)</w:t>
      </w:r>
    </w:p>
    <w:p w14:paraId="4F3A707C" w14:textId="77777777" w:rsidR="00C065DE" w:rsidRDefault="00C065DE" w:rsidP="003B0A6B">
      <w:pPr>
        <w:pStyle w:val="Normlnweb"/>
        <w:spacing w:after="0"/>
        <w:rPr>
          <w:noProof/>
          <w:color w:val="DE16B8"/>
        </w:rPr>
      </w:pPr>
    </w:p>
    <w:p w14:paraId="766B9978" w14:textId="0AD8226F" w:rsidR="00C065DE" w:rsidRPr="00C065DE" w:rsidRDefault="00C065DE" w:rsidP="003B0A6B">
      <w:pPr>
        <w:pStyle w:val="Normlnweb"/>
        <w:spacing w:after="0"/>
        <w:rPr>
          <w:b/>
          <w:bCs/>
          <w:noProof/>
          <w:color w:val="A01085"/>
        </w:rPr>
      </w:pPr>
      <w:r w:rsidRPr="00C065DE">
        <w:rPr>
          <w:b/>
          <w:bCs/>
          <w:noProof/>
          <w:color w:val="A01085"/>
          <w:u w:val="single"/>
        </w:rPr>
        <w:t>Nástup do školy:</w:t>
      </w:r>
      <w:r w:rsidRPr="00C065DE">
        <w:rPr>
          <w:noProof/>
          <w:color w:val="A01085"/>
        </w:rPr>
        <w:t xml:space="preserve"> 6. 1. 2025</w:t>
      </w:r>
    </w:p>
    <w:p w14:paraId="10B6DC89" w14:textId="7F47A034" w:rsidR="00B54DB3" w:rsidRPr="00B54DB3" w:rsidRDefault="00B54DB3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07010CBE" w14:textId="06AC28EF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355AB035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281F8E">
        <w:rPr>
          <w:rStyle w:val="Siln"/>
          <w:b w:val="0"/>
          <w:bCs w:val="0"/>
          <w:sz w:val="22"/>
          <w:szCs w:val="22"/>
        </w:rPr>
        <w:t>4</w:t>
      </w:r>
      <w:r w:rsidR="003B0A6B">
        <w:rPr>
          <w:rStyle w:val="Siln"/>
          <w:b w:val="0"/>
          <w:bCs w:val="0"/>
          <w:sz w:val="22"/>
          <w:szCs w:val="22"/>
        </w:rPr>
        <w:t>3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440FFB">
        <w:rPr>
          <w:rStyle w:val="Siln"/>
          <w:b w:val="0"/>
          <w:bCs w:val="0"/>
          <w:sz w:val="22"/>
          <w:szCs w:val="22"/>
        </w:rPr>
        <w:t>4</w:t>
      </w:r>
      <w:r w:rsidR="003B0A6B">
        <w:rPr>
          <w:rStyle w:val="Siln"/>
          <w:b w:val="0"/>
          <w:bCs w:val="0"/>
          <w:sz w:val="22"/>
          <w:szCs w:val="22"/>
        </w:rPr>
        <w:t>4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1F0500">
        <w:rPr>
          <w:rStyle w:val="Siln"/>
          <w:b w:val="0"/>
          <w:bCs w:val="0"/>
          <w:sz w:val="22"/>
          <w:szCs w:val="22"/>
        </w:rPr>
        <w:t>3</w:t>
      </w:r>
      <w:r w:rsidR="003B0A6B">
        <w:rPr>
          <w:rStyle w:val="Siln"/>
          <w:b w:val="0"/>
          <w:bCs w:val="0"/>
          <w:sz w:val="22"/>
          <w:szCs w:val="22"/>
        </w:rPr>
        <w:t>5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2AE7C9EC" w14:textId="32F2D3A9" w:rsidR="00521AA9" w:rsidRPr="001F0500" w:rsidRDefault="00FC5A14" w:rsidP="001F0500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5D977E2A" w14:textId="04A39112" w:rsidR="00FC5A14" w:rsidRDefault="003B0A6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</w:t>
      </w:r>
      <w:r w:rsidR="00440FFB">
        <w:rPr>
          <w:i/>
          <w:iCs/>
          <w:sz w:val="22"/>
          <w:szCs w:val="22"/>
        </w:rPr>
        <w:t xml:space="preserve"> slovních druhů</w:t>
      </w:r>
    </w:p>
    <w:p w14:paraId="1E0657E1" w14:textId="7B657193" w:rsidR="00281F8E" w:rsidRDefault="003B0A6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Vánoční jazykové hry – skupinové učení</w:t>
      </w:r>
    </w:p>
    <w:p w14:paraId="62A4ADDC" w14:textId="7402845A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</w:t>
      </w:r>
      <w:r w:rsidR="003B0A6B">
        <w:rPr>
          <w:i/>
          <w:iCs/>
          <w:sz w:val="22"/>
          <w:szCs w:val="22"/>
        </w:rPr>
        <w:t>Besídka – vánoční aktivity, křížovky, vánoční čtení</w:t>
      </w:r>
    </w:p>
    <w:p w14:paraId="2D6D2C8D" w14:textId="58E3E471" w:rsidR="004C4F2A" w:rsidRPr="00BD59EB" w:rsidRDefault="004C4F2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17D00A32" w14:textId="0164EC52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3B0A6B">
        <w:rPr>
          <w:sz w:val="22"/>
          <w:szCs w:val="22"/>
        </w:rPr>
        <w:t>13</w:t>
      </w:r>
      <w:r w:rsidR="00B54DB3">
        <w:rPr>
          <w:sz w:val="22"/>
          <w:szCs w:val="22"/>
        </w:rPr>
        <w:t>–</w:t>
      </w:r>
      <w:r w:rsidR="00281F8E">
        <w:rPr>
          <w:sz w:val="22"/>
          <w:szCs w:val="22"/>
        </w:rPr>
        <w:t>1</w:t>
      </w:r>
      <w:r w:rsidR="007711D4">
        <w:rPr>
          <w:sz w:val="22"/>
          <w:szCs w:val="22"/>
        </w:rPr>
        <w:t>6</w:t>
      </w:r>
      <w:r w:rsidR="00440FFB">
        <w:rPr>
          <w:sz w:val="22"/>
          <w:szCs w:val="22"/>
        </w:rPr>
        <w:t xml:space="preserve"> </w:t>
      </w:r>
    </w:p>
    <w:p w14:paraId="112E1203" w14:textId="0DF218E4" w:rsidR="004C4F2A" w:rsidRPr="003B0A6B" w:rsidRDefault="003B0A6B" w:rsidP="003B0A6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Sčítání a odčítání zpaměti s čísly do 1 000 000</w:t>
      </w:r>
    </w:p>
    <w:p w14:paraId="4766B937" w14:textId="2DEB9E38" w:rsidR="00281F8E" w:rsidRDefault="003B0A6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Písemné sčítání a odčítání do 1 000 000</w:t>
      </w:r>
    </w:p>
    <w:p w14:paraId="7547A323" w14:textId="4DBD25CF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</w:t>
      </w:r>
      <w:r w:rsidR="00281F8E">
        <w:rPr>
          <w:sz w:val="22"/>
          <w:szCs w:val="22"/>
        </w:rPr>
        <w:t xml:space="preserve"> </w:t>
      </w:r>
      <w:r w:rsidR="003B0A6B">
        <w:rPr>
          <w:sz w:val="22"/>
          <w:szCs w:val="22"/>
        </w:rPr>
        <w:t>nebude (vánoční skupinové učení)</w:t>
      </w:r>
    </w:p>
    <w:p w14:paraId="6425F309" w14:textId="4C5A626D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17534FB7" w14:textId="7D167D5B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12D616D8" w14:textId="5327B2B5" w:rsidR="00B54DB3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7711D4">
        <w:rPr>
          <w:rFonts w:ascii="Times New Roman" w:hAnsi="Times New Roman" w:cs="Times New Roman"/>
        </w:rPr>
        <w:t xml:space="preserve">do str. </w:t>
      </w:r>
      <w:r w:rsidR="009A7FBB">
        <w:rPr>
          <w:rFonts w:ascii="Times New Roman" w:hAnsi="Times New Roman" w:cs="Times New Roman"/>
        </w:rPr>
        <w:t>9</w:t>
      </w:r>
    </w:p>
    <w:p w14:paraId="45D51E36" w14:textId="1E0122A4" w:rsidR="00B54DB3" w:rsidRDefault="00FF46A5" w:rsidP="00FF46A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A7FBB" w:rsidRPr="007711D4">
        <w:rPr>
          <w:rFonts w:ascii="Times New Roman" w:hAnsi="Times New Roman" w:cs="Times New Roman"/>
        </w:rPr>
        <w:t>oučasná Prahy (středisko vzdělávání, kultury, cestovního ruchu)</w:t>
      </w:r>
    </w:p>
    <w:p w14:paraId="43B6E108" w14:textId="77777777" w:rsidR="00FF46A5" w:rsidRPr="00FF46A5" w:rsidRDefault="00FF46A5" w:rsidP="00FF46A5">
      <w:pPr>
        <w:pStyle w:val="Odstavecseseznamem"/>
        <w:spacing w:after="0"/>
        <w:rPr>
          <w:rFonts w:ascii="Times New Roman" w:hAnsi="Times New Roman" w:cs="Times New Roman"/>
        </w:rPr>
      </w:pPr>
    </w:p>
    <w:p w14:paraId="334285DB" w14:textId="40FAA72B" w:rsidR="00644870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</w:t>
      </w:r>
    </w:p>
    <w:p w14:paraId="6E40405C" w14:textId="0B49A0C6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3D5C9CCD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3A391DB4" w14:textId="2DCD887D" w:rsidR="004C4F2A" w:rsidRPr="007711D4" w:rsidRDefault="004C4F2A" w:rsidP="007711D4">
      <w:pPr>
        <w:spacing w:after="0"/>
        <w:rPr>
          <w:rFonts w:ascii="Times New Roman" w:hAnsi="Times New Roman" w:cs="Times New Roman"/>
        </w:rPr>
      </w:pPr>
    </w:p>
    <w:p w14:paraId="10909966" w14:textId="34CDB631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775295F2" w14:textId="44ECDE18" w:rsidR="00C065DE" w:rsidRDefault="00EE091B" w:rsidP="00C065DE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p w14:paraId="7E4755E1" w14:textId="5FAB2B7E" w:rsidR="00C065DE" w:rsidRPr="00C065DE" w:rsidRDefault="00C065DE" w:rsidP="00C065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</w:p>
    <w:p w14:paraId="1D9E019B" w14:textId="058B96BC" w:rsidR="007711D4" w:rsidRDefault="007711D4" w:rsidP="007711D4">
      <w:pPr>
        <w:spacing w:after="0"/>
        <w:rPr>
          <w:rFonts w:ascii="Times New Roman" w:hAnsi="Times New Roman" w:cs="Times New Roman"/>
        </w:rPr>
      </w:pPr>
    </w:p>
    <w:p w14:paraId="108B60E3" w14:textId="6DF46AE3" w:rsidR="007711D4" w:rsidRPr="007711D4" w:rsidRDefault="007711D4" w:rsidP="007711D4">
      <w:pPr>
        <w:spacing w:after="0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711D4">
        <w:rPr>
          <w:noProof/>
          <w:color w:val="ED0000"/>
        </w:rPr>
        <w:drawing>
          <wp:anchor distT="0" distB="0" distL="114300" distR="114300" simplePos="0" relativeHeight="251659264" behindDoc="1" locked="0" layoutInCell="1" allowOverlap="1" wp14:anchorId="74F2D488" wp14:editId="1CF9ACB9">
            <wp:simplePos x="0" y="0"/>
            <wp:positionH relativeFrom="column">
              <wp:posOffset>4702975</wp:posOffset>
            </wp:positionH>
            <wp:positionV relativeFrom="paragraph">
              <wp:posOffset>7743</wp:posOffset>
            </wp:positionV>
            <wp:extent cx="1033669" cy="942447"/>
            <wp:effectExtent l="0" t="0" r="0" b="0"/>
            <wp:wrapNone/>
            <wp:docPr id="1824903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69" cy="9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1D4">
        <w:rPr>
          <w:noProof/>
          <w:color w:val="ED0000"/>
        </w:rPr>
        <w:drawing>
          <wp:anchor distT="0" distB="0" distL="114300" distR="114300" simplePos="0" relativeHeight="251661312" behindDoc="1" locked="0" layoutInCell="1" allowOverlap="1" wp14:anchorId="40A61D1C" wp14:editId="52017531">
            <wp:simplePos x="0" y="0"/>
            <wp:positionH relativeFrom="column">
              <wp:posOffset>533980</wp:posOffset>
            </wp:positionH>
            <wp:positionV relativeFrom="paragraph">
              <wp:posOffset>116840</wp:posOffset>
            </wp:positionV>
            <wp:extent cx="911051" cy="830650"/>
            <wp:effectExtent l="0" t="0" r="3810" b="7620"/>
            <wp:wrapNone/>
            <wp:docPr id="16166662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1051" cy="8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C4983" w14:textId="1F327663" w:rsidR="007711D4" w:rsidRPr="007711D4" w:rsidRDefault="007711D4" w:rsidP="007711D4">
      <w:pPr>
        <w:tabs>
          <w:tab w:val="left" w:pos="283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ED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711D4">
        <w:rPr>
          <w:rFonts w:ascii="Times New Roman" w:hAnsi="Times New Roman" w:cs="Times New Roman"/>
          <w:b/>
          <w:bCs/>
          <w:i/>
          <w:iCs/>
          <w:color w:val="ED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Krásné a klidné prožití Vánoce,</w:t>
      </w:r>
    </w:p>
    <w:p w14:paraId="6C0F5C53" w14:textId="38E63E23" w:rsidR="007711D4" w:rsidRPr="007711D4" w:rsidRDefault="007711D4" w:rsidP="007711D4">
      <w:pPr>
        <w:tabs>
          <w:tab w:val="left" w:pos="2830"/>
        </w:tabs>
        <w:spacing w:after="0"/>
        <w:jc w:val="center"/>
        <w:rPr>
          <w:rFonts w:ascii="Times New Roman" w:hAnsi="Times New Roman" w:cs="Times New Roman"/>
          <w:color w:val="ED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711D4">
        <w:rPr>
          <w:rFonts w:ascii="Times New Roman" w:hAnsi="Times New Roman" w:cs="Times New Roman"/>
          <w:b/>
          <w:bCs/>
          <w:i/>
          <w:iCs/>
          <w:color w:val="ED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šťastný Nový rok a všem hodně zdraví</w:t>
      </w:r>
      <w:r w:rsidRPr="007711D4">
        <w:rPr>
          <w:rFonts w:ascii="Times New Roman" w:hAnsi="Times New Roman" w:cs="Times New Roman"/>
          <w:color w:val="ED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7711D4" w:rsidRPr="007711D4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9AFC" w14:textId="77777777" w:rsidR="00111891" w:rsidRDefault="00111891" w:rsidP="00430F77">
      <w:pPr>
        <w:spacing w:after="0" w:line="240" w:lineRule="auto"/>
      </w:pPr>
      <w:r>
        <w:separator/>
      </w:r>
    </w:p>
  </w:endnote>
  <w:endnote w:type="continuationSeparator" w:id="0">
    <w:p w14:paraId="1F0484EA" w14:textId="77777777" w:rsidR="00111891" w:rsidRDefault="00111891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7C73" w14:textId="77777777" w:rsidR="00111891" w:rsidRDefault="00111891" w:rsidP="00430F77">
      <w:pPr>
        <w:spacing w:after="0" w:line="240" w:lineRule="auto"/>
      </w:pPr>
      <w:r>
        <w:separator/>
      </w:r>
    </w:p>
  </w:footnote>
  <w:footnote w:type="continuationSeparator" w:id="0">
    <w:p w14:paraId="0B51F76B" w14:textId="77777777" w:rsidR="00111891" w:rsidRDefault="00111891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69.5pt;height:376.5pt" o:bullet="t">
        <v:imagedata r:id="rId1" o:title="holly-geb2b2b1b0_1920"/>
      </v:shape>
    </w:pict>
  </w:numPicBullet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0180"/>
    <w:multiLevelType w:val="hybridMultilevel"/>
    <w:tmpl w:val="9964F6B8"/>
    <w:lvl w:ilvl="0" w:tplc="E38E43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9"/>
  </w:num>
  <w:num w:numId="2" w16cid:durableId="1944994325">
    <w:abstractNumId w:val="12"/>
  </w:num>
  <w:num w:numId="3" w16cid:durableId="371267598">
    <w:abstractNumId w:val="28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20"/>
  </w:num>
  <w:num w:numId="7" w16cid:durableId="584077260">
    <w:abstractNumId w:val="1"/>
  </w:num>
  <w:num w:numId="8" w16cid:durableId="965357647">
    <w:abstractNumId w:val="14"/>
  </w:num>
  <w:num w:numId="9" w16cid:durableId="252864519">
    <w:abstractNumId w:val="6"/>
  </w:num>
  <w:num w:numId="10" w16cid:durableId="1019353122">
    <w:abstractNumId w:val="27"/>
  </w:num>
  <w:num w:numId="11" w16cid:durableId="769087505">
    <w:abstractNumId w:val="18"/>
  </w:num>
  <w:num w:numId="12" w16cid:durableId="1045759878">
    <w:abstractNumId w:val="23"/>
  </w:num>
  <w:num w:numId="13" w16cid:durableId="1722901155">
    <w:abstractNumId w:val="21"/>
  </w:num>
  <w:num w:numId="14" w16cid:durableId="671838262">
    <w:abstractNumId w:val="10"/>
  </w:num>
  <w:num w:numId="15" w16cid:durableId="683170660">
    <w:abstractNumId w:val="13"/>
  </w:num>
  <w:num w:numId="16" w16cid:durableId="1758861426">
    <w:abstractNumId w:val="3"/>
  </w:num>
  <w:num w:numId="17" w16cid:durableId="365640063">
    <w:abstractNumId w:val="24"/>
  </w:num>
  <w:num w:numId="18" w16cid:durableId="1545677860">
    <w:abstractNumId w:val="5"/>
  </w:num>
  <w:num w:numId="19" w16cid:durableId="1924412777">
    <w:abstractNumId w:val="11"/>
  </w:num>
  <w:num w:numId="20" w16cid:durableId="24600906">
    <w:abstractNumId w:val="17"/>
  </w:num>
  <w:num w:numId="21" w16cid:durableId="224268684">
    <w:abstractNumId w:val="25"/>
  </w:num>
  <w:num w:numId="22" w16cid:durableId="1419212519">
    <w:abstractNumId w:val="22"/>
  </w:num>
  <w:num w:numId="23" w16cid:durableId="1626228995">
    <w:abstractNumId w:val="15"/>
  </w:num>
  <w:num w:numId="24" w16cid:durableId="1907643858">
    <w:abstractNumId w:val="9"/>
  </w:num>
  <w:num w:numId="25" w16cid:durableId="1952278774">
    <w:abstractNumId w:val="29"/>
  </w:num>
  <w:num w:numId="26" w16cid:durableId="59183950">
    <w:abstractNumId w:val="16"/>
  </w:num>
  <w:num w:numId="27" w16cid:durableId="1140659880">
    <w:abstractNumId w:val="26"/>
  </w:num>
  <w:num w:numId="28" w16cid:durableId="1783451746">
    <w:abstractNumId w:val="0"/>
  </w:num>
  <w:num w:numId="29" w16cid:durableId="111633037">
    <w:abstractNumId w:val="2"/>
  </w:num>
  <w:num w:numId="30" w16cid:durableId="52817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0D20DA"/>
    <w:rsid w:val="00111891"/>
    <w:rsid w:val="00151035"/>
    <w:rsid w:val="00165923"/>
    <w:rsid w:val="0017614A"/>
    <w:rsid w:val="00182727"/>
    <w:rsid w:val="001A0D4F"/>
    <w:rsid w:val="001A6491"/>
    <w:rsid w:val="001B21DC"/>
    <w:rsid w:val="001F0500"/>
    <w:rsid w:val="001F2A90"/>
    <w:rsid w:val="002079DB"/>
    <w:rsid w:val="00221F69"/>
    <w:rsid w:val="002300A0"/>
    <w:rsid w:val="00246832"/>
    <w:rsid w:val="00247B19"/>
    <w:rsid w:val="0025395E"/>
    <w:rsid w:val="00256F6B"/>
    <w:rsid w:val="00281F8E"/>
    <w:rsid w:val="002C0809"/>
    <w:rsid w:val="0032625F"/>
    <w:rsid w:val="00345853"/>
    <w:rsid w:val="00352168"/>
    <w:rsid w:val="003A712E"/>
    <w:rsid w:val="003B0A6B"/>
    <w:rsid w:val="003B664A"/>
    <w:rsid w:val="003F4BA3"/>
    <w:rsid w:val="00430F77"/>
    <w:rsid w:val="00440FFB"/>
    <w:rsid w:val="004C4F2A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1ADA"/>
    <w:rsid w:val="006549A8"/>
    <w:rsid w:val="00666346"/>
    <w:rsid w:val="0067402D"/>
    <w:rsid w:val="00691512"/>
    <w:rsid w:val="006A6197"/>
    <w:rsid w:val="006D5660"/>
    <w:rsid w:val="006E5B4A"/>
    <w:rsid w:val="0075178E"/>
    <w:rsid w:val="00757847"/>
    <w:rsid w:val="00767EBE"/>
    <w:rsid w:val="007711D4"/>
    <w:rsid w:val="007A223C"/>
    <w:rsid w:val="007B6E4C"/>
    <w:rsid w:val="00835D6D"/>
    <w:rsid w:val="00847741"/>
    <w:rsid w:val="00847D00"/>
    <w:rsid w:val="008533CF"/>
    <w:rsid w:val="00863AC9"/>
    <w:rsid w:val="0087643D"/>
    <w:rsid w:val="008C218F"/>
    <w:rsid w:val="008C4E1C"/>
    <w:rsid w:val="008C7737"/>
    <w:rsid w:val="008E57D8"/>
    <w:rsid w:val="008F6305"/>
    <w:rsid w:val="0096630F"/>
    <w:rsid w:val="00985389"/>
    <w:rsid w:val="009A7FBB"/>
    <w:rsid w:val="009D7F77"/>
    <w:rsid w:val="009E645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54DB3"/>
    <w:rsid w:val="00B65082"/>
    <w:rsid w:val="00BA5DF4"/>
    <w:rsid w:val="00BB5CFB"/>
    <w:rsid w:val="00BC7EA4"/>
    <w:rsid w:val="00BD156B"/>
    <w:rsid w:val="00BD59EB"/>
    <w:rsid w:val="00BE1A4D"/>
    <w:rsid w:val="00C065DE"/>
    <w:rsid w:val="00C17029"/>
    <w:rsid w:val="00C30237"/>
    <w:rsid w:val="00C725C1"/>
    <w:rsid w:val="00C91C14"/>
    <w:rsid w:val="00CB437E"/>
    <w:rsid w:val="00CE188F"/>
    <w:rsid w:val="00D27CD4"/>
    <w:rsid w:val="00D41A72"/>
    <w:rsid w:val="00DA1557"/>
    <w:rsid w:val="00DC38E1"/>
    <w:rsid w:val="00DD398E"/>
    <w:rsid w:val="00E100C7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90C18"/>
    <w:rsid w:val="00FA0F30"/>
    <w:rsid w:val="00FB09E1"/>
    <w:rsid w:val="00FC5A14"/>
    <w:rsid w:val="00FE500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3</cp:revision>
  <dcterms:created xsi:type="dcterms:W3CDTF">2024-11-30T10:40:00Z</dcterms:created>
  <dcterms:modified xsi:type="dcterms:W3CDTF">2024-12-13T16:19:00Z</dcterms:modified>
</cp:coreProperties>
</file>